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6AB" w:rsidRPr="00050FB5" w:rsidRDefault="00FE66AB" w:rsidP="00FE66AB">
      <w:pPr>
        <w:jc w:val="center"/>
        <w:rPr>
          <w:rFonts w:ascii="Times New Roman" w:hAnsi="Times New Roman" w:cs="Times New Roman"/>
          <w:b/>
          <w:sz w:val="28"/>
        </w:rPr>
      </w:pPr>
      <w:r w:rsidRPr="00050FB5">
        <w:rPr>
          <w:rFonts w:ascii="Times New Roman" w:hAnsi="Times New Roman" w:cs="Times New Roman"/>
          <w:b/>
          <w:sz w:val="28"/>
        </w:rPr>
        <w:t xml:space="preserve">REPORT OF THE AUDITOR GENERAL ON THE ACCOUNT OF </w:t>
      </w:r>
      <w:r w:rsidR="009E5D19">
        <w:rPr>
          <w:rFonts w:ascii="Times New Roman" w:hAnsi="Times New Roman" w:cs="Times New Roman"/>
          <w:b/>
          <w:sz w:val="28"/>
        </w:rPr>
        <w:t>GWIWA</w:t>
      </w:r>
      <w:r w:rsidRPr="00050FB5">
        <w:rPr>
          <w:rFonts w:ascii="Times New Roman" w:hAnsi="Times New Roman" w:cs="Times New Roman"/>
          <w:b/>
          <w:sz w:val="28"/>
        </w:rPr>
        <w:t xml:space="preserve"> LOCAL GOVERNMENT COUNCIL, JIGAWA STATE FOR THE YEAR ENDED 31</w:t>
      </w:r>
      <w:r w:rsidRPr="00050FB5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050FB5">
        <w:rPr>
          <w:rFonts w:ascii="Times New Roman" w:hAnsi="Times New Roman" w:cs="Times New Roman"/>
          <w:b/>
          <w:sz w:val="28"/>
        </w:rPr>
        <w:t>December, 2024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Local Government kept books of account with exception of exception of FIXED ASSET AND INVESTMENT REGISTER.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Each and every department of </w:t>
      </w:r>
      <w:proofErr w:type="spellStart"/>
      <w:r w:rsidR="009E5D19">
        <w:rPr>
          <w:rFonts w:ascii="Times New Roman" w:hAnsi="Times New Roman" w:cs="Times New Roman"/>
        </w:rPr>
        <w:t>Gwiwa</w:t>
      </w:r>
      <w:proofErr w:type="spellEnd"/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836DE8">
        <w:rPr>
          <w:rFonts w:ascii="Times New Roman" w:hAnsi="Times New Roman" w:cs="Times New Roman"/>
          <w:b/>
          <w:sz w:val="24"/>
        </w:rPr>
        <w:t>AUDIT INRESPECTION REPORTS AND LOCAL QUERIES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Queries amounting to the sum of </w:t>
      </w:r>
      <w:r w:rsidR="00A57A6D">
        <w:rPr>
          <w:rFonts w:ascii="Times New Roman" w:hAnsi="Times New Roman" w:cs="Times New Roman"/>
        </w:rPr>
        <w:t>Two Hundred and Fifty Eight Million One</w:t>
      </w:r>
      <w:r w:rsidRPr="00836DE8">
        <w:rPr>
          <w:rFonts w:ascii="Times New Roman" w:hAnsi="Times New Roman" w:cs="Times New Roman"/>
        </w:rPr>
        <w:t xml:space="preserve"> Hundred </w:t>
      </w:r>
      <w:r w:rsidR="00A57A6D">
        <w:rPr>
          <w:rFonts w:ascii="Times New Roman" w:hAnsi="Times New Roman" w:cs="Times New Roman"/>
        </w:rPr>
        <w:t>and Ninety Six Thousand Three Hundred and Ninety Five Naira Ninety Three</w:t>
      </w:r>
      <w:r w:rsidR="00DE2E37">
        <w:rPr>
          <w:rFonts w:ascii="Times New Roman" w:hAnsi="Times New Roman" w:cs="Times New Roman"/>
        </w:rPr>
        <w:t xml:space="preserve"> Kobo</w:t>
      </w:r>
      <w:r w:rsidR="00A57A6D">
        <w:rPr>
          <w:rFonts w:ascii="Times New Roman" w:hAnsi="Times New Roman" w:cs="Times New Roman"/>
        </w:rPr>
        <w:t xml:space="preserve"> Only</w:t>
      </w:r>
      <w:r w:rsidR="00DE2E37">
        <w:rPr>
          <w:rFonts w:ascii="Times New Roman" w:hAnsi="Times New Roman" w:cs="Times New Roman"/>
        </w:rPr>
        <w:t xml:space="preserve"> {N258, 196,395.93</w:t>
      </w:r>
      <w:r w:rsidRPr="00836DE8">
        <w:rPr>
          <w:rFonts w:ascii="Times New Roman" w:hAnsi="Times New Roman" w:cs="Times New Roman"/>
        </w:rPr>
        <w:t xml:space="preserve">} was issue to </w:t>
      </w:r>
      <w:proofErr w:type="spellStart"/>
      <w:r w:rsidR="009E5D19">
        <w:rPr>
          <w:rFonts w:ascii="Times New Roman" w:hAnsi="Times New Roman" w:cs="Times New Roman"/>
        </w:rPr>
        <w:t>Gwiwa</w:t>
      </w:r>
      <w:proofErr w:type="spellEnd"/>
      <w:r w:rsidR="009E5D19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>Local Government Council and the</w:t>
      </w:r>
      <w:r w:rsidR="00EB38E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947C2D">
        <w:rPr>
          <w:rFonts w:ascii="Times New Roman" w:hAnsi="Times New Roman" w:cs="Times New Roman"/>
        </w:rPr>
        <w:t xml:space="preserve">same amount was resolved and verified no amount remain unresolved. </w:t>
      </w:r>
      <w:r w:rsidRPr="00836DE8">
        <w:rPr>
          <w:rFonts w:ascii="Times New Roman" w:hAnsi="Times New Roman" w:cs="Times New Roman"/>
        </w:rPr>
        <w:t xml:space="preserve">  </w:t>
      </w:r>
    </w:p>
    <w:tbl>
      <w:tblPr>
        <w:tblStyle w:val="TableGrid"/>
        <w:tblW w:w="1098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970"/>
        <w:gridCol w:w="1350"/>
        <w:gridCol w:w="1530"/>
        <w:gridCol w:w="1800"/>
      </w:tblGrid>
      <w:tr w:rsidR="00FE66AB" w:rsidRPr="00BB1353" w:rsidTr="00956BBB">
        <w:tc>
          <w:tcPr>
            <w:tcW w:w="54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279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297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35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330" w:type="dxa"/>
            <w:gridSpan w:val="2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FE66AB" w:rsidRPr="00BB1353" w:rsidTr="00956BBB">
        <w:tc>
          <w:tcPr>
            <w:tcW w:w="54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79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7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80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535B30" w:rsidRPr="00836DE8" w:rsidTr="00956BBB">
        <w:tc>
          <w:tcPr>
            <w:tcW w:w="54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79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KZR/ZO/GWW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/LQ.1/24</w:t>
            </w:r>
          </w:p>
        </w:tc>
        <w:tc>
          <w:tcPr>
            <w:tcW w:w="297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presented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 </w:t>
            </w:r>
          </w:p>
        </w:tc>
        <w:tc>
          <w:tcPr>
            <w:tcW w:w="135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7,167,165.47</w:t>
            </w:r>
          </w:p>
        </w:tc>
        <w:tc>
          <w:tcPr>
            <w:tcW w:w="153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7,167,165.47</w:t>
            </w:r>
          </w:p>
        </w:tc>
        <w:tc>
          <w:tcPr>
            <w:tcW w:w="1800" w:type="dxa"/>
          </w:tcPr>
          <w:p w:rsidR="00535B30" w:rsidRDefault="00535B30" w:rsidP="00535B30">
            <w:r w:rsidRPr="0074329F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535B30" w:rsidRPr="00836DE8" w:rsidTr="00956BBB">
        <w:tc>
          <w:tcPr>
            <w:tcW w:w="54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79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KZR/ZO/GWW/LQ.2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</w:p>
        </w:tc>
        <w:tc>
          <w:tcPr>
            <w:tcW w:w="135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90,926,392.63</w:t>
            </w:r>
          </w:p>
        </w:tc>
        <w:tc>
          <w:tcPr>
            <w:tcW w:w="153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90,926,392.63</w:t>
            </w:r>
          </w:p>
        </w:tc>
        <w:tc>
          <w:tcPr>
            <w:tcW w:w="1800" w:type="dxa"/>
          </w:tcPr>
          <w:p w:rsidR="00535B30" w:rsidRDefault="00535B30" w:rsidP="00535B30">
            <w:r w:rsidRPr="0074329F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535B30" w:rsidRPr="00836DE8" w:rsidTr="00956BBB">
        <w:tc>
          <w:tcPr>
            <w:tcW w:w="54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79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KZR/ZO/GWW/LQ.3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Service not Rendered </w:t>
            </w:r>
          </w:p>
        </w:tc>
        <w:tc>
          <w:tcPr>
            <w:tcW w:w="135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47,947,000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47,947,000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535B30" w:rsidRDefault="00535B30" w:rsidP="00535B30">
            <w:r w:rsidRPr="0074329F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535B30" w:rsidRPr="00836DE8" w:rsidTr="00956BBB">
        <w:tc>
          <w:tcPr>
            <w:tcW w:w="54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79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KZR/ZO/GWW/LQ.4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Fictitious/Doubtful Expenditure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43,934,532.87</w:t>
            </w:r>
          </w:p>
        </w:tc>
        <w:tc>
          <w:tcPr>
            <w:tcW w:w="153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43,934,532.87</w:t>
            </w:r>
          </w:p>
        </w:tc>
        <w:tc>
          <w:tcPr>
            <w:tcW w:w="1800" w:type="dxa"/>
          </w:tcPr>
          <w:p w:rsidR="00535B30" w:rsidRDefault="00535B30" w:rsidP="00535B30">
            <w:r w:rsidRPr="0074329F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535B30" w:rsidRPr="00836DE8" w:rsidTr="00956BBB">
        <w:tc>
          <w:tcPr>
            <w:tcW w:w="54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79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KZR/ZO/GWW/LQ.5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Project not Executed </w:t>
            </w:r>
          </w:p>
        </w:tc>
        <w:tc>
          <w:tcPr>
            <w:tcW w:w="135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28,153,074.96</w:t>
            </w:r>
          </w:p>
        </w:tc>
        <w:tc>
          <w:tcPr>
            <w:tcW w:w="153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28,153,074.96</w:t>
            </w:r>
          </w:p>
        </w:tc>
        <w:tc>
          <w:tcPr>
            <w:tcW w:w="1800" w:type="dxa"/>
          </w:tcPr>
          <w:p w:rsidR="00535B30" w:rsidRDefault="00535B30" w:rsidP="00535B30">
            <w:r w:rsidRPr="0074329F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535B30" w:rsidRPr="00836DE8" w:rsidTr="00956BBB">
        <w:tc>
          <w:tcPr>
            <w:tcW w:w="54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79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KZR/ZO/GWW/LQ.6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presented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 </w:t>
            </w:r>
          </w:p>
        </w:tc>
        <w:tc>
          <w:tcPr>
            <w:tcW w:w="135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3,723,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3,723,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535B30" w:rsidRDefault="00535B30" w:rsidP="00535B30">
            <w:r w:rsidRPr="0074329F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535B30" w:rsidRPr="00836DE8" w:rsidTr="00956BBB">
        <w:tc>
          <w:tcPr>
            <w:tcW w:w="54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79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KZR/ZO/GWW/LQ.7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Expenditure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8,218,4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00.00</w:t>
            </w:r>
          </w:p>
        </w:tc>
        <w:tc>
          <w:tcPr>
            <w:tcW w:w="153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8,218,4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00.00</w:t>
            </w:r>
          </w:p>
        </w:tc>
        <w:tc>
          <w:tcPr>
            <w:tcW w:w="1800" w:type="dxa"/>
          </w:tcPr>
          <w:p w:rsidR="00535B30" w:rsidRDefault="00535B30" w:rsidP="00535B30">
            <w:r w:rsidRPr="0074329F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535B30" w:rsidRPr="00836DE8" w:rsidTr="00956BBB">
        <w:tc>
          <w:tcPr>
            <w:tcW w:w="54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79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KZR/ZO/GWW/LQ.8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Expenditure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Extracted from Project Account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8,280,000.00</w:t>
            </w:r>
          </w:p>
        </w:tc>
        <w:tc>
          <w:tcPr>
            <w:tcW w:w="153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8,280,000.00</w:t>
            </w:r>
          </w:p>
        </w:tc>
        <w:tc>
          <w:tcPr>
            <w:tcW w:w="1800" w:type="dxa"/>
          </w:tcPr>
          <w:p w:rsidR="00535B30" w:rsidRDefault="00535B30" w:rsidP="00535B30">
            <w:r w:rsidRPr="0074329F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535B30" w:rsidRPr="00836DE8" w:rsidTr="00956BBB">
        <w:tc>
          <w:tcPr>
            <w:tcW w:w="54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79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KZR/ZO/GWW/LQ.9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Payment Vouchers</w:t>
            </w:r>
          </w:p>
        </w:tc>
        <w:tc>
          <w:tcPr>
            <w:tcW w:w="135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19,846,130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19,846,130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535B30" w:rsidRDefault="00535B30" w:rsidP="00535B30">
            <w:r w:rsidRPr="0074329F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535B30" w:rsidRPr="00836DE8" w:rsidTr="00956BBB">
        <w:tc>
          <w:tcPr>
            <w:tcW w:w="54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9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297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535B30" w:rsidRPr="00BB1353" w:rsidRDefault="008C5837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258,196,395.93</w:t>
            </w:r>
          </w:p>
        </w:tc>
        <w:tc>
          <w:tcPr>
            <w:tcW w:w="1530" w:type="dxa"/>
          </w:tcPr>
          <w:p w:rsidR="00535B30" w:rsidRPr="00BB1353" w:rsidRDefault="008C5837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258,196,395.93</w:t>
            </w:r>
          </w:p>
        </w:tc>
        <w:tc>
          <w:tcPr>
            <w:tcW w:w="1800" w:type="dxa"/>
          </w:tcPr>
          <w:p w:rsidR="00535B30" w:rsidRPr="00BB1353" w:rsidRDefault="00916358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  <w:bookmarkStart w:id="0" w:name="_GoBack"/>
            <w:bookmarkEnd w:id="0"/>
          </w:p>
        </w:tc>
      </w:tr>
      <w:tr w:rsidR="00535B30" w:rsidRPr="00836DE8" w:rsidTr="00956BBB">
        <w:tc>
          <w:tcPr>
            <w:tcW w:w="54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9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297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535B30" w:rsidRPr="00BB1353" w:rsidRDefault="00535B30" w:rsidP="00535B3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</w:p>
    <w:p w:rsidR="007628F0" w:rsidRDefault="007628F0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7628F0" w:rsidRDefault="007628F0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7628F0" w:rsidRDefault="007628F0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7628F0" w:rsidRDefault="007628F0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7628F0" w:rsidRDefault="007628F0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7628F0" w:rsidRDefault="007628F0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7628F0" w:rsidRDefault="007628F0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7628F0" w:rsidRDefault="007628F0" w:rsidP="00FE66AB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GWIWA LGA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lastRenderedPageBreak/>
        <w:t xml:space="preserve">It is indeed Audit mandate to compute all pension and gratuity files in respect of </w:t>
      </w:r>
      <w:proofErr w:type="spellStart"/>
      <w:r w:rsidR="009E5D19">
        <w:rPr>
          <w:rFonts w:ascii="Times New Roman" w:hAnsi="Times New Roman" w:cs="Times New Roman"/>
        </w:rPr>
        <w:t>Gwiwa</w:t>
      </w:r>
      <w:proofErr w:type="spellEnd"/>
      <w:r w:rsidR="009E5D19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staff and local Education Authorities. To this effect, a </w:t>
      </w:r>
      <w:r w:rsidR="00FE1552">
        <w:rPr>
          <w:rFonts w:ascii="Times New Roman" w:hAnsi="Times New Roman" w:cs="Times New Roman"/>
        </w:rPr>
        <w:t>number</w:t>
      </w:r>
      <w:r w:rsidRPr="00836DE8">
        <w:rPr>
          <w:rFonts w:ascii="Times New Roman" w:hAnsi="Times New Roman" w:cs="Times New Roman"/>
        </w:rPr>
        <w:t xml:space="preserve"> of </w:t>
      </w:r>
      <w:r w:rsidR="003712AE">
        <w:rPr>
          <w:rFonts w:ascii="Times New Roman" w:hAnsi="Times New Roman" w:cs="Times New Roman"/>
        </w:rPr>
        <w:t>Nineteen</w:t>
      </w:r>
      <w:r w:rsidRPr="00836DE8">
        <w:rPr>
          <w:rFonts w:ascii="Times New Roman" w:hAnsi="Times New Roman" w:cs="Times New Roman"/>
        </w:rPr>
        <w:t xml:space="preserve"> [</w:t>
      </w:r>
      <w:r w:rsidR="003712AE">
        <w:rPr>
          <w:rFonts w:ascii="Times New Roman" w:hAnsi="Times New Roman" w:cs="Times New Roman"/>
        </w:rPr>
        <w:t>19</w:t>
      </w:r>
      <w:r w:rsidRPr="00836DE8">
        <w:rPr>
          <w:rFonts w:ascii="Times New Roman" w:hAnsi="Times New Roman" w:cs="Times New Roman"/>
        </w:rPr>
        <w:t>] number files were received from the directorate of salary and pension Administration, treated and returned for payment accordingly, total amount payable as gratuity</w:t>
      </w:r>
      <w:r w:rsidR="00FE1552">
        <w:rPr>
          <w:rFonts w:ascii="Times New Roman" w:hAnsi="Times New Roman" w:cs="Times New Roman"/>
        </w:rPr>
        <w:t xml:space="preserve"> and death pensions tuned to</w:t>
      </w:r>
      <w:r w:rsidRPr="00836DE8">
        <w:rPr>
          <w:rFonts w:ascii="Times New Roman" w:hAnsi="Times New Roman" w:cs="Times New Roman"/>
        </w:rPr>
        <w:t xml:space="preserve"> </w:t>
      </w:r>
      <w:r w:rsidR="003712AE">
        <w:rPr>
          <w:rFonts w:ascii="Times New Roman" w:hAnsi="Times New Roman" w:cs="Times New Roman"/>
        </w:rPr>
        <w:t>Fifty Two</w:t>
      </w:r>
      <w:r w:rsidRPr="00836DE8">
        <w:rPr>
          <w:rFonts w:ascii="Times New Roman" w:hAnsi="Times New Roman" w:cs="Times New Roman"/>
        </w:rPr>
        <w:t xml:space="preserve"> Million, </w:t>
      </w:r>
      <w:r w:rsidR="003712AE">
        <w:rPr>
          <w:rFonts w:ascii="Times New Roman" w:hAnsi="Times New Roman" w:cs="Times New Roman"/>
        </w:rPr>
        <w:t>Three</w:t>
      </w:r>
      <w:r w:rsidRPr="00836DE8">
        <w:rPr>
          <w:rFonts w:ascii="Times New Roman" w:hAnsi="Times New Roman" w:cs="Times New Roman"/>
        </w:rPr>
        <w:t xml:space="preserve"> Hundred and </w:t>
      </w:r>
      <w:r w:rsidR="003712AE">
        <w:rPr>
          <w:rFonts w:ascii="Times New Roman" w:hAnsi="Times New Roman" w:cs="Times New Roman"/>
        </w:rPr>
        <w:t>Seventy Eight</w:t>
      </w:r>
      <w:r w:rsidRPr="00836DE8">
        <w:rPr>
          <w:rFonts w:ascii="Times New Roman" w:hAnsi="Times New Roman" w:cs="Times New Roman"/>
        </w:rPr>
        <w:t xml:space="preserve"> Thousand, </w:t>
      </w:r>
      <w:r w:rsidR="003712AE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Hundred and </w:t>
      </w:r>
      <w:r w:rsidR="003712AE">
        <w:rPr>
          <w:rFonts w:ascii="Times New Roman" w:hAnsi="Times New Roman" w:cs="Times New Roman"/>
        </w:rPr>
        <w:t>Eighty Nine</w:t>
      </w:r>
      <w:r w:rsidRPr="00836DE8">
        <w:rPr>
          <w:rFonts w:ascii="Times New Roman" w:hAnsi="Times New Roman" w:cs="Times New Roman"/>
        </w:rPr>
        <w:t xml:space="preserve"> </w:t>
      </w:r>
      <w:r w:rsidR="003712AE">
        <w:rPr>
          <w:rFonts w:ascii="Times New Roman" w:hAnsi="Times New Roman" w:cs="Times New Roman"/>
        </w:rPr>
        <w:t>Naira N52,378,189</w:t>
      </w:r>
      <w:r w:rsidRPr="00836DE8">
        <w:rPr>
          <w:rFonts w:ascii="Times New Roman" w:hAnsi="Times New Roman" w:cs="Times New Roman"/>
        </w:rPr>
        <w:t>.00.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obvious at terminal point, a retiree or deceased officer may end of with a pending liability of over payment, over stay or government loan as the cases maybe. To this effect Audit uncover </w:t>
      </w:r>
      <w:r w:rsidR="002717CC">
        <w:rPr>
          <w:rFonts w:ascii="Times New Roman" w:hAnsi="Times New Roman" w:cs="Times New Roman"/>
        </w:rPr>
        <w:t>Thirteen [13</w:t>
      </w:r>
      <w:r w:rsidRPr="00836DE8">
        <w:rPr>
          <w:rFonts w:ascii="Times New Roman" w:hAnsi="Times New Roman" w:cs="Times New Roman"/>
        </w:rPr>
        <w:t xml:space="preserve">] numbers of staff retired and deceased owed </w:t>
      </w:r>
      <w:proofErr w:type="spellStart"/>
      <w:r w:rsidR="009E5D19">
        <w:rPr>
          <w:rFonts w:ascii="Times New Roman" w:hAnsi="Times New Roman" w:cs="Times New Roman"/>
        </w:rPr>
        <w:t>Gwiwa</w:t>
      </w:r>
      <w:proofErr w:type="spellEnd"/>
      <w:r w:rsidR="009E5D19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Council, the sum of </w:t>
      </w:r>
      <w:r w:rsidR="002717CC">
        <w:rPr>
          <w:rFonts w:ascii="Times New Roman" w:hAnsi="Times New Roman" w:cs="Times New Roman"/>
        </w:rPr>
        <w:t>Four</w:t>
      </w:r>
      <w:r w:rsidRPr="00836DE8">
        <w:rPr>
          <w:rFonts w:ascii="Times New Roman" w:hAnsi="Times New Roman" w:cs="Times New Roman"/>
        </w:rPr>
        <w:t xml:space="preserve"> Million, </w:t>
      </w:r>
      <w:r w:rsidR="002717CC">
        <w:rPr>
          <w:rFonts w:ascii="Times New Roman" w:hAnsi="Times New Roman" w:cs="Times New Roman"/>
        </w:rPr>
        <w:t>Six</w:t>
      </w:r>
      <w:r w:rsidRPr="00836DE8">
        <w:rPr>
          <w:rFonts w:ascii="Times New Roman" w:hAnsi="Times New Roman" w:cs="Times New Roman"/>
        </w:rPr>
        <w:t xml:space="preserve"> Hundred and </w:t>
      </w:r>
      <w:r w:rsidR="002717CC">
        <w:rPr>
          <w:rFonts w:ascii="Times New Roman" w:hAnsi="Times New Roman" w:cs="Times New Roman"/>
        </w:rPr>
        <w:t>Thirty</w:t>
      </w:r>
      <w:r w:rsidRPr="00836DE8">
        <w:rPr>
          <w:rFonts w:ascii="Times New Roman" w:hAnsi="Times New Roman" w:cs="Times New Roman"/>
        </w:rPr>
        <w:t xml:space="preserve"> Thousand, </w:t>
      </w:r>
      <w:r w:rsidR="002717CC">
        <w:rPr>
          <w:rFonts w:ascii="Times New Roman" w:hAnsi="Times New Roman" w:cs="Times New Roman"/>
        </w:rPr>
        <w:t>Six</w:t>
      </w:r>
      <w:r w:rsidRPr="00836DE8">
        <w:rPr>
          <w:rFonts w:ascii="Times New Roman" w:hAnsi="Times New Roman" w:cs="Times New Roman"/>
        </w:rPr>
        <w:t xml:space="preserve"> Hundred and </w:t>
      </w:r>
      <w:r w:rsidR="002717CC">
        <w:rPr>
          <w:rFonts w:ascii="Times New Roman" w:hAnsi="Times New Roman" w:cs="Times New Roman"/>
        </w:rPr>
        <w:t>Fourteen</w:t>
      </w:r>
      <w:r w:rsidRPr="00836DE8">
        <w:rPr>
          <w:rFonts w:ascii="Times New Roman" w:hAnsi="Times New Roman" w:cs="Times New Roman"/>
        </w:rPr>
        <w:t xml:space="preserve"> </w:t>
      </w:r>
      <w:r w:rsidR="002717CC">
        <w:rPr>
          <w:rFonts w:ascii="Times New Roman" w:hAnsi="Times New Roman" w:cs="Times New Roman"/>
        </w:rPr>
        <w:t>Naira N4</w:t>
      </w:r>
      <w:r w:rsidRPr="00836DE8">
        <w:rPr>
          <w:rFonts w:ascii="Times New Roman" w:hAnsi="Times New Roman" w:cs="Times New Roman"/>
        </w:rPr>
        <w:t>,</w:t>
      </w:r>
      <w:r w:rsidR="002717CC">
        <w:rPr>
          <w:rFonts w:ascii="Times New Roman" w:hAnsi="Times New Roman" w:cs="Times New Roman"/>
        </w:rPr>
        <w:t>630</w:t>
      </w:r>
      <w:r w:rsidR="002717CC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>,</w:t>
      </w:r>
      <w:r w:rsidR="002717CC">
        <w:rPr>
          <w:rFonts w:ascii="Times New Roman" w:hAnsi="Times New Roman" w:cs="Times New Roman"/>
        </w:rPr>
        <w:t>614</w:t>
      </w:r>
      <w:r w:rsidRPr="00836DE8">
        <w:rPr>
          <w:rFonts w:ascii="Times New Roman" w:hAnsi="Times New Roman" w:cs="Times New Roman"/>
        </w:rPr>
        <w:t>.00 only which has been deducted and remitted back by the pension administration.</w:t>
      </w:r>
    </w:p>
    <w:p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6AB"/>
    <w:rsid w:val="000374A3"/>
    <w:rsid w:val="000C126D"/>
    <w:rsid w:val="002717CC"/>
    <w:rsid w:val="00370CCE"/>
    <w:rsid w:val="003712AE"/>
    <w:rsid w:val="003A0E67"/>
    <w:rsid w:val="004978F2"/>
    <w:rsid w:val="00535B30"/>
    <w:rsid w:val="00573171"/>
    <w:rsid w:val="0057479C"/>
    <w:rsid w:val="005A72C2"/>
    <w:rsid w:val="005A7DDC"/>
    <w:rsid w:val="00602186"/>
    <w:rsid w:val="006B2ADF"/>
    <w:rsid w:val="007628F0"/>
    <w:rsid w:val="008C5837"/>
    <w:rsid w:val="00916358"/>
    <w:rsid w:val="00947C2D"/>
    <w:rsid w:val="009E5D19"/>
    <w:rsid w:val="00A456BE"/>
    <w:rsid w:val="00A57A6D"/>
    <w:rsid w:val="00AC06D8"/>
    <w:rsid w:val="00B15255"/>
    <w:rsid w:val="00B3162A"/>
    <w:rsid w:val="00D61503"/>
    <w:rsid w:val="00DE2E37"/>
    <w:rsid w:val="00E83362"/>
    <w:rsid w:val="00EB38E4"/>
    <w:rsid w:val="00F56124"/>
    <w:rsid w:val="00FE1552"/>
    <w:rsid w:val="00FE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2D5B6F-C7F7-43A5-BE17-0984B75AC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434</Words>
  <Characters>2477</Characters>
  <Application>Microsoft Office Word</Application>
  <DocSecurity>0</DocSecurity>
  <Lines>20</Lines>
  <Paragraphs>5</Paragraphs>
  <ScaleCrop>false</ScaleCrop>
  <Company/>
  <LinksUpToDate>false</LinksUpToDate>
  <CharactersWithSpaces>2906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LGAUDIT2</cp:lastModifiedBy>
  <cp:revision>32</cp:revision>
  <dcterms:created xsi:type="dcterms:W3CDTF">2025-06-22T18:48:00Z</dcterms:created>
  <dcterms:modified xsi:type="dcterms:W3CDTF">2025-06-30T01:54:00Z</dcterms:modified>
</cp:coreProperties>
</file>